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4F6DA1" w:rsidRDefault="004A1A45" w:rsidP="004A1A45">
      <w:pPr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Синица Е.А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учитель русского языка и литературы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высшей 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алификационной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егории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государственного учреждения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Папернян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ская</w:t>
      </w:r>
      <w:proofErr w:type="spellEnd"/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средняя школа»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</w:t>
      </w:r>
      <w:r w:rsidRPr="004F6D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ского района Минской области</w:t>
      </w:r>
    </w:p>
    <w:p w:rsidR="004A1A45" w:rsidRDefault="004A1A45" w:rsidP="0011161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 w:val="0"/>
          <w:color w:val="000000"/>
          <w:sz w:val="30"/>
          <w:szCs w:val="30"/>
          <w:lang w:val="ru-RU"/>
        </w:rPr>
      </w:pPr>
    </w:p>
    <w:p w:rsidR="00111611" w:rsidRDefault="004A1A45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000000"/>
          <w:sz w:val="30"/>
          <w:szCs w:val="30"/>
          <w:lang w:val="ru-RU"/>
        </w:rPr>
      </w:pPr>
      <w:r>
        <w:rPr>
          <w:rStyle w:val="a4"/>
          <w:i w:val="0"/>
          <w:color w:val="000000"/>
          <w:sz w:val="30"/>
          <w:szCs w:val="30"/>
          <w:lang w:val="ru-RU"/>
        </w:rPr>
        <w:t>Тема урока: Обобщение изученного</w:t>
      </w:r>
      <w:r w:rsidR="006028AE">
        <w:rPr>
          <w:rStyle w:val="a4"/>
          <w:i w:val="0"/>
          <w:color w:val="000000"/>
          <w:sz w:val="30"/>
          <w:szCs w:val="30"/>
          <w:lang w:val="ru-RU"/>
        </w:rPr>
        <w:t xml:space="preserve"> материала по теме «Глагол»</w:t>
      </w:r>
      <w:r>
        <w:rPr>
          <w:rStyle w:val="a4"/>
          <w:i w:val="0"/>
          <w:color w:val="000000"/>
          <w:sz w:val="30"/>
          <w:szCs w:val="30"/>
          <w:lang w:val="ru-RU"/>
        </w:rPr>
        <w:t xml:space="preserve"> </w:t>
      </w:r>
    </w:p>
    <w:p w:rsidR="004A1A45" w:rsidRPr="00111611" w:rsidRDefault="004A1A45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000000"/>
          <w:sz w:val="30"/>
          <w:szCs w:val="30"/>
          <w:lang w:val="ru-RU"/>
        </w:rPr>
      </w:pPr>
      <w:r>
        <w:rPr>
          <w:rStyle w:val="a4"/>
          <w:i w:val="0"/>
          <w:color w:val="000000"/>
          <w:sz w:val="30"/>
          <w:szCs w:val="30"/>
          <w:lang w:val="ru-RU"/>
        </w:rPr>
        <w:t>Класс: 7</w:t>
      </w:r>
    </w:p>
    <w:p w:rsidR="006028AE" w:rsidRDefault="005D519A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6028AE">
        <w:rPr>
          <w:rStyle w:val="a4"/>
          <w:i w:val="0"/>
          <w:color w:val="000000"/>
          <w:sz w:val="30"/>
          <w:szCs w:val="30"/>
          <w:lang w:val="ru-RU"/>
        </w:rPr>
        <w:t>Цель</w:t>
      </w:r>
      <w:r w:rsidRPr="006028AE">
        <w:rPr>
          <w:i/>
          <w:color w:val="000000"/>
          <w:sz w:val="30"/>
          <w:szCs w:val="30"/>
          <w:lang w:val="ru-RU"/>
        </w:rPr>
        <w:t>:</w:t>
      </w:r>
      <w:r w:rsidRPr="005D519A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обо</w:t>
      </w:r>
      <w:r w:rsidR="00111611">
        <w:rPr>
          <w:color w:val="000000"/>
          <w:sz w:val="30"/>
          <w:szCs w:val="30"/>
          <w:lang w:val="ru-RU"/>
        </w:rPr>
        <w:t>б</w:t>
      </w:r>
      <w:r>
        <w:rPr>
          <w:color w:val="000000"/>
          <w:sz w:val="30"/>
          <w:szCs w:val="30"/>
          <w:lang w:val="ru-RU"/>
        </w:rPr>
        <w:t>щ</w:t>
      </w:r>
      <w:r w:rsidR="006028AE">
        <w:rPr>
          <w:color w:val="000000"/>
          <w:sz w:val="30"/>
          <w:szCs w:val="30"/>
          <w:lang w:val="ru-RU"/>
        </w:rPr>
        <w:t>ение</w:t>
      </w:r>
      <w:r w:rsidRPr="005D519A">
        <w:rPr>
          <w:color w:val="000000"/>
          <w:sz w:val="30"/>
          <w:szCs w:val="30"/>
          <w:lang w:val="ru-RU"/>
        </w:rPr>
        <w:t xml:space="preserve"> и систематиз</w:t>
      </w:r>
      <w:r w:rsidR="006028AE">
        <w:rPr>
          <w:color w:val="000000"/>
          <w:sz w:val="30"/>
          <w:szCs w:val="30"/>
          <w:lang w:val="ru-RU"/>
        </w:rPr>
        <w:t>ация</w:t>
      </w:r>
      <w:r w:rsidRPr="005D519A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>изученно</w:t>
      </w:r>
      <w:r w:rsidR="006028AE">
        <w:rPr>
          <w:color w:val="000000"/>
          <w:sz w:val="30"/>
          <w:szCs w:val="30"/>
          <w:lang w:val="ru-RU"/>
        </w:rPr>
        <w:t>го</w:t>
      </w:r>
      <w:r w:rsidRPr="005D519A">
        <w:rPr>
          <w:color w:val="000000"/>
          <w:sz w:val="30"/>
          <w:szCs w:val="30"/>
          <w:lang w:val="ru-RU"/>
        </w:rPr>
        <w:t xml:space="preserve"> по теме «Глагол»</w:t>
      </w:r>
      <w:r w:rsidR="006028AE">
        <w:rPr>
          <w:color w:val="000000"/>
          <w:sz w:val="30"/>
          <w:szCs w:val="30"/>
          <w:lang w:val="ru-RU"/>
        </w:rPr>
        <w:t>.</w:t>
      </w:r>
      <w:r>
        <w:rPr>
          <w:color w:val="000000"/>
          <w:sz w:val="30"/>
          <w:szCs w:val="30"/>
          <w:lang w:val="ru-RU"/>
        </w:rPr>
        <w:t xml:space="preserve"> </w:t>
      </w:r>
    </w:p>
    <w:p w:rsidR="005D519A" w:rsidRPr="005D519A" w:rsidRDefault="006028AE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Задачи: обобщить изученный материал по теме «Глагол»; </w:t>
      </w:r>
      <w:r w:rsidR="005D519A" w:rsidRPr="005D519A">
        <w:rPr>
          <w:color w:val="000000"/>
          <w:sz w:val="30"/>
          <w:szCs w:val="30"/>
          <w:lang w:val="ru-RU"/>
        </w:rPr>
        <w:t>совер</w:t>
      </w:r>
      <w:r w:rsidR="005D519A">
        <w:rPr>
          <w:color w:val="000000"/>
          <w:sz w:val="30"/>
          <w:szCs w:val="30"/>
          <w:lang w:val="ru-RU"/>
        </w:rPr>
        <w:t xml:space="preserve">шенствовать навыки </w:t>
      </w:r>
      <w:r w:rsidR="005D519A" w:rsidRPr="005D519A">
        <w:rPr>
          <w:color w:val="000000"/>
          <w:sz w:val="30"/>
          <w:szCs w:val="30"/>
          <w:lang w:val="ru-RU"/>
        </w:rPr>
        <w:t xml:space="preserve">правописания </w:t>
      </w:r>
      <w:r w:rsidR="005D519A">
        <w:rPr>
          <w:color w:val="000000"/>
          <w:sz w:val="30"/>
          <w:szCs w:val="30"/>
          <w:lang w:val="ru-RU"/>
        </w:rPr>
        <w:t xml:space="preserve">и морфологического разбора </w:t>
      </w:r>
      <w:r w:rsidR="005D519A" w:rsidRPr="005D519A">
        <w:rPr>
          <w:color w:val="000000"/>
          <w:sz w:val="30"/>
          <w:szCs w:val="30"/>
          <w:lang w:val="ru-RU"/>
        </w:rPr>
        <w:t>глаголов;</w:t>
      </w:r>
      <w:r w:rsidR="005D519A">
        <w:rPr>
          <w:color w:val="000000"/>
          <w:sz w:val="30"/>
          <w:szCs w:val="30"/>
          <w:lang w:val="ru-RU"/>
        </w:rPr>
        <w:t xml:space="preserve"> выявить пробелы в знаниях учащихся; содействовать воспитанию уважительного отношения к малой родине.</w:t>
      </w:r>
    </w:p>
    <w:p w:rsidR="005D519A" w:rsidRPr="006028AE" w:rsidRDefault="005D519A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6028AE">
        <w:rPr>
          <w:rStyle w:val="a4"/>
          <w:i w:val="0"/>
          <w:color w:val="000000"/>
          <w:sz w:val="30"/>
          <w:szCs w:val="30"/>
          <w:lang w:val="ru-RU"/>
        </w:rPr>
        <w:t>Тип урока</w:t>
      </w:r>
      <w:r w:rsidRPr="006028AE">
        <w:rPr>
          <w:color w:val="000000"/>
          <w:sz w:val="30"/>
          <w:szCs w:val="30"/>
          <w:lang w:val="ru-RU"/>
        </w:rPr>
        <w:t>: урок обобщения и систематизации знаний и умений.</w:t>
      </w:r>
    </w:p>
    <w:p w:rsidR="00B1418C" w:rsidRPr="006028AE" w:rsidRDefault="00B1418C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6028AE">
        <w:rPr>
          <w:color w:val="000000"/>
          <w:sz w:val="30"/>
          <w:szCs w:val="30"/>
          <w:lang w:val="ru-RU"/>
        </w:rPr>
        <w:t>Речевая тема:</w:t>
      </w:r>
      <w:r w:rsidR="00852ADF" w:rsidRPr="006028AE">
        <w:rPr>
          <w:color w:val="000000"/>
          <w:sz w:val="30"/>
          <w:szCs w:val="30"/>
          <w:lang w:val="ru-RU"/>
        </w:rPr>
        <w:t xml:space="preserve"> Малая родина (</w:t>
      </w:r>
      <w:r w:rsidRPr="006028AE">
        <w:rPr>
          <w:color w:val="000000"/>
          <w:sz w:val="30"/>
          <w:szCs w:val="30"/>
          <w:lang w:val="ru-RU"/>
        </w:rPr>
        <w:t xml:space="preserve">история </w:t>
      </w:r>
      <w:proofErr w:type="spellStart"/>
      <w:r w:rsidRPr="006028AE">
        <w:rPr>
          <w:color w:val="000000"/>
          <w:sz w:val="30"/>
          <w:szCs w:val="30"/>
          <w:lang w:val="ru-RU"/>
        </w:rPr>
        <w:t>Папернянской</w:t>
      </w:r>
      <w:proofErr w:type="spellEnd"/>
      <w:r w:rsidRPr="006028AE">
        <w:rPr>
          <w:color w:val="000000"/>
          <w:sz w:val="30"/>
          <w:szCs w:val="30"/>
          <w:lang w:val="ru-RU"/>
        </w:rPr>
        <w:t xml:space="preserve"> школы)</w:t>
      </w:r>
    </w:p>
    <w:p w:rsidR="005D519A" w:rsidRDefault="005D519A" w:rsidP="004A1A4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  <w:r w:rsidRPr="006028AE">
        <w:rPr>
          <w:rStyle w:val="a4"/>
          <w:i w:val="0"/>
          <w:color w:val="000000"/>
          <w:sz w:val="30"/>
          <w:szCs w:val="30"/>
          <w:lang w:val="ru-RU"/>
        </w:rPr>
        <w:t>Оборудование</w:t>
      </w:r>
      <w:r w:rsidRPr="005D519A">
        <w:rPr>
          <w:color w:val="000000"/>
          <w:sz w:val="30"/>
          <w:szCs w:val="30"/>
          <w:lang w:val="ru-RU"/>
        </w:rPr>
        <w:t xml:space="preserve">: </w:t>
      </w:r>
      <w:r>
        <w:rPr>
          <w:color w:val="000000"/>
          <w:sz w:val="30"/>
          <w:szCs w:val="30"/>
          <w:lang w:val="ru-RU"/>
        </w:rPr>
        <w:t>изобразительный и раздаточный материал</w:t>
      </w:r>
      <w:r w:rsidRPr="005D519A">
        <w:rPr>
          <w:color w:val="000000"/>
          <w:sz w:val="30"/>
          <w:szCs w:val="30"/>
          <w:lang w:val="ru-RU"/>
        </w:rPr>
        <w:t>.</w:t>
      </w:r>
    </w:p>
    <w:p w:rsidR="005D519A" w:rsidRDefault="005D519A" w:rsidP="00B141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  <w:lang w:val="ru-RU"/>
        </w:rPr>
      </w:pPr>
    </w:p>
    <w:p w:rsidR="005D519A" w:rsidRPr="00B1418C" w:rsidRDefault="005D519A" w:rsidP="00B141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0"/>
          <w:szCs w:val="30"/>
          <w:lang w:val="ru-RU"/>
        </w:rPr>
      </w:pPr>
      <w:r w:rsidRPr="00B1418C">
        <w:rPr>
          <w:b/>
          <w:color w:val="000000"/>
          <w:sz w:val="30"/>
          <w:szCs w:val="30"/>
          <w:lang w:val="ru-RU"/>
        </w:rPr>
        <w:t>Ход урока</w:t>
      </w:r>
    </w:p>
    <w:p w:rsid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Организационный момент.</w:t>
      </w:r>
    </w:p>
    <w:p w:rsid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Мотивация учебной деятельности учащихся (проблемная ситуация: учитель по очереди показывает фото Свято-Михайловского храма, здания старой школы, здание новой школы и просит объяснить, что изображено на этих фото и зачем эти изображения нужны на уроке).</w:t>
      </w:r>
      <w:r w:rsidR="00852ADF">
        <w:rPr>
          <w:color w:val="000000"/>
          <w:sz w:val="30"/>
          <w:szCs w:val="30"/>
          <w:lang w:val="ru-RU"/>
        </w:rPr>
        <w:t xml:space="preserve"> (Приложение 1)</w:t>
      </w:r>
    </w:p>
    <w:p w:rsidR="005D519A" w:rsidRP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Сообщение целей и задач урока (игровой момент: «дорожный пунктир» с глаголами-целями (узнаем, вспомним (повторим), переведём, отдохнём, закрепим, проверим, поделимся).</w:t>
      </w:r>
    </w:p>
    <w:p w:rsid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УЗНА</w:t>
      </w:r>
      <w:r w:rsidR="002A5B74">
        <w:rPr>
          <w:color w:val="000000"/>
          <w:sz w:val="30"/>
          <w:szCs w:val="30"/>
          <w:lang w:val="ru-RU"/>
        </w:rPr>
        <w:t xml:space="preserve">ЕМ. </w:t>
      </w:r>
    </w:p>
    <w:p w:rsidR="002A5B74" w:rsidRDefault="002A5B74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1)Работа с текстом (Прочитать. Определить, что общего между словами, выделенными курсивом (это глаголы). Найти остальные глаголы.</w:t>
      </w:r>
    </w:p>
    <w:p w:rsidR="002A5B74" w:rsidRPr="002A5B74" w:rsidRDefault="002A5B74" w:rsidP="006804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</w:pPr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Первый храм в деревне </w:t>
      </w:r>
      <w:r w:rsidRPr="002A5B74">
        <w:rPr>
          <w:rFonts w:ascii="Times New Roman" w:eastAsia="Times New Roman" w:hAnsi="Times New Roman" w:cs="Times New Roman"/>
          <w:i/>
          <w:color w:val="303030"/>
          <w:sz w:val="24"/>
          <w:szCs w:val="24"/>
          <w:lang w:val="ru-RU" w:eastAsia="ru-RU"/>
        </w:rPr>
        <w:t>построили</w:t>
      </w:r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в 1757 году. Сведения о том, в честь кого его </w:t>
      </w:r>
      <w:r w:rsidRPr="002A5B74">
        <w:rPr>
          <w:rFonts w:ascii="Times New Roman" w:eastAsia="Times New Roman" w:hAnsi="Times New Roman" w:cs="Times New Roman"/>
          <w:i/>
          <w:color w:val="303030"/>
          <w:sz w:val="24"/>
          <w:szCs w:val="24"/>
          <w:lang w:val="ru-RU" w:eastAsia="ru-RU"/>
        </w:rPr>
        <w:t>назвали</w:t>
      </w:r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, не </w:t>
      </w:r>
      <w:r w:rsidRPr="002A5B74">
        <w:rPr>
          <w:rFonts w:ascii="Times New Roman" w:eastAsia="Times New Roman" w:hAnsi="Times New Roman" w:cs="Times New Roman"/>
          <w:i/>
          <w:color w:val="303030"/>
          <w:sz w:val="24"/>
          <w:szCs w:val="24"/>
          <w:lang w:val="ru-RU" w:eastAsia="ru-RU"/>
        </w:rPr>
        <w:t>сохранились</w:t>
      </w:r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. В 1842 году церковь </w:t>
      </w:r>
      <w:proofErr w:type="spellStart"/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переосвятили</w:t>
      </w:r>
      <w:proofErr w:type="spellEnd"/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 xml:space="preserve"> в честь Святой Троицы. По распоряжению правительства в 1865 году старый Троицкий храм разобрали, а на его месте построили новый. Новую церковь освятили в честь Архистратига Божия Михаила. Располагался храм в центре деревни, являясь памятником народного деревянно</w:t>
      </w:r>
      <w:bookmarkStart w:id="0" w:name="_GoBack"/>
      <w:bookmarkEnd w:id="0"/>
      <w:r w:rsidRPr="002A5B74">
        <w:rPr>
          <w:rFonts w:ascii="Times New Roman" w:eastAsia="Times New Roman" w:hAnsi="Times New Roman" w:cs="Times New Roman"/>
          <w:color w:val="303030"/>
          <w:sz w:val="24"/>
          <w:szCs w:val="24"/>
          <w:lang w:val="ru-RU" w:eastAsia="ru-RU"/>
        </w:rPr>
        <w:t>го зодчества. В 1896 году при храме начала действовать церковно-приходская школа на 68 учащихся.</w:t>
      </w:r>
    </w:p>
    <w:p w:rsidR="002A5B74" w:rsidRPr="005D519A" w:rsidRDefault="002A5B74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2)Сообщение учителя о Святом архистратиге Михаиле.</w:t>
      </w:r>
    </w:p>
    <w:p w:rsidR="002A5B74" w:rsidRP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5D519A">
        <w:rPr>
          <w:color w:val="000000"/>
          <w:sz w:val="30"/>
          <w:szCs w:val="30"/>
          <w:lang w:val="ru-RU"/>
        </w:rPr>
        <w:t>ВСПОМНИМ</w:t>
      </w:r>
      <w:r w:rsidR="002A5B74">
        <w:rPr>
          <w:color w:val="000000"/>
          <w:sz w:val="30"/>
          <w:szCs w:val="30"/>
          <w:lang w:val="ru-RU"/>
        </w:rPr>
        <w:t xml:space="preserve"> </w:t>
      </w:r>
      <w:r w:rsidR="002A5B74" w:rsidRPr="005D519A">
        <w:rPr>
          <w:color w:val="000000"/>
          <w:sz w:val="30"/>
          <w:szCs w:val="30"/>
          <w:lang w:val="ru-RU"/>
        </w:rPr>
        <w:t>(ПОВТОРИМ)</w:t>
      </w:r>
    </w:p>
    <w:p w:rsidR="005D519A" w:rsidRPr="005D519A" w:rsidRDefault="002A5B74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lastRenderedPageBreak/>
        <w:t>Воспроизведение знаний теоретического характера – составление опорной схемы «Признаки и категории глагола» (</w:t>
      </w:r>
      <w:r w:rsidR="000D5851">
        <w:rPr>
          <w:color w:val="000000"/>
          <w:sz w:val="30"/>
          <w:szCs w:val="30"/>
          <w:lang w:val="ru-RU"/>
        </w:rPr>
        <w:t>рассыпанная схема:</w:t>
      </w:r>
      <w:r>
        <w:rPr>
          <w:color w:val="000000"/>
          <w:sz w:val="30"/>
          <w:szCs w:val="30"/>
          <w:lang w:val="ru-RU"/>
        </w:rPr>
        <w:t xml:space="preserve"> у учащихся на столах листочки с учебным материалом</w:t>
      </w:r>
      <w:r w:rsidR="000D5851">
        <w:rPr>
          <w:color w:val="000000"/>
          <w:sz w:val="30"/>
          <w:szCs w:val="30"/>
          <w:lang w:val="ru-RU"/>
        </w:rPr>
        <w:t xml:space="preserve"> (ВИД, -СЯ (-СЬ), </w:t>
      </w:r>
      <w:r w:rsidR="000D5851" w:rsidRPr="000D5851">
        <w:rPr>
          <w:color w:val="000000"/>
          <w:sz w:val="30"/>
          <w:szCs w:val="30"/>
          <w:lang w:val="ru-RU"/>
        </w:rPr>
        <w:t>СОВЕРШЕННЫЙ</w:t>
      </w:r>
      <w:r w:rsidR="000D5851">
        <w:rPr>
          <w:color w:val="000000"/>
          <w:sz w:val="30"/>
          <w:szCs w:val="30"/>
          <w:lang w:val="ru-RU"/>
        </w:rPr>
        <w:t xml:space="preserve">, НЕСОВЕРШЕННЫЙ, ДЕЛАТЬ, СДЕЛАТЬ, ПЕРЕХОДНЫЙ, НЕПЕРЕХОДНЫЙ, + КОГО? ЧТО?  ВОЗВРАТНЫЙ, НЕВОЗВРАТНЫЙ, СПРЯЖЕНИЕ, I, II, НАКЛОНЕНИЕ, ИЗЪЯВИТЕЛЬНОЕ, ПОВЕЛИТЕЛЬНОЕ, УСЛОВНОЕ, ВРЕМЯ, БУДУЩЕЕ, НАСТОЯЩЕЕ, ПРОШЕДШЕЕ, ЧИСЛО, ЛИЦО, I, II, III, </w:t>
      </w:r>
      <w:r w:rsidR="000D5851" w:rsidRPr="000D5851">
        <w:rPr>
          <w:color w:val="000000"/>
          <w:sz w:val="30"/>
          <w:szCs w:val="30"/>
          <w:lang w:val="ru-RU"/>
        </w:rPr>
        <w:t>ЕДИНСТВЕН</w:t>
      </w:r>
      <w:r w:rsidR="000D5851">
        <w:rPr>
          <w:color w:val="000000"/>
          <w:sz w:val="30"/>
          <w:szCs w:val="30"/>
          <w:lang w:val="ru-RU"/>
        </w:rPr>
        <w:t xml:space="preserve">НОЕ, </w:t>
      </w:r>
      <w:r w:rsidR="000D5851" w:rsidRPr="000D5851">
        <w:rPr>
          <w:color w:val="000000"/>
          <w:sz w:val="30"/>
          <w:szCs w:val="30"/>
          <w:lang w:val="ru-RU"/>
        </w:rPr>
        <w:t>МНОЖЕСТВЕННОЕ</w:t>
      </w:r>
      <w:r w:rsidR="000D5851">
        <w:rPr>
          <w:color w:val="000000"/>
          <w:sz w:val="30"/>
          <w:szCs w:val="30"/>
          <w:lang w:val="ru-RU"/>
        </w:rPr>
        <w:t xml:space="preserve">, </w:t>
      </w:r>
      <w:r w:rsidR="000D5851" w:rsidRPr="000D5851">
        <w:rPr>
          <w:color w:val="000000"/>
          <w:sz w:val="30"/>
          <w:szCs w:val="30"/>
          <w:lang w:val="ru-RU"/>
        </w:rPr>
        <w:t>-УТ (-ЮТ</w:t>
      </w:r>
      <w:proofErr w:type="gramStart"/>
      <w:r w:rsidR="000D5851" w:rsidRPr="000D5851">
        <w:rPr>
          <w:color w:val="000000"/>
          <w:sz w:val="30"/>
          <w:szCs w:val="30"/>
          <w:lang w:val="ru-RU"/>
        </w:rPr>
        <w:t>)</w:t>
      </w:r>
      <w:r w:rsidR="000D5851">
        <w:rPr>
          <w:color w:val="000000"/>
          <w:sz w:val="30"/>
          <w:szCs w:val="30"/>
          <w:lang w:val="ru-RU"/>
        </w:rPr>
        <w:t>,</w:t>
      </w:r>
      <w:r w:rsidR="000D5851" w:rsidRPr="000D5851">
        <w:rPr>
          <w:color w:val="000000"/>
          <w:sz w:val="30"/>
          <w:szCs w:val="30"/>
          <w:lang w:val="ru-RU"/>
        </w:rPr>
        <w:t xml:space="preserve">  -</w:t>
      </w:r>
      <w:proofErr w:type="gramEnd"/>
      <w:r w:rsidR="000D5851" w:rsidRPr="000D5851">
        <w:rPr>
          <w:color w:val="000000"/>
          <w:sz w:val="30"/>
          <w:szCs w:val="30"/>
          <w:lang w:val="ru-RU"/>
        </w:rPr>
        <w:t>АТ (-ЯТ)</w:t>
      </w:r>
      <w:r w:rsidR="00920787">
        <w:rPr>
          <w:color w:val="000000"/>
          <w:sz w:val="30"/>
          <w:szCs w:val="30"/>
          <w:lang w:val="ru-RU"/>
        </w:rPr>
        <w:t>)</w:t>
      </w:r>
      <w:r w:rsidR="000D5851">
        <w:rPr>
          <w:color w:val="000000"/>
          <w:sz w:val="30"/>
          <w:szCs w:val="30"/>
          <w:lang w:val="ru-RU"/>
        </w:rPr>
        <w:t>, необходимо составить из них схему</w:t>
      </w:r>
      <w:r>
        <w:rPr>
          <w:color w:val="000000"/>
          <w:sz w:val="30"/>
          <w:szCs w:val="30"/>
          <w:lang w:val="ru-RU"/>
        </w:rPr>
        <w:t>).</w:t>
      </w:r>
    </w:p>
    <w:p w:rsid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5D519A">
        <w:rPr>
          <w:color w:val="000000"/>
          <w:sz w:val="30"/>
          <w:szCs w:val="30"/>
          <w:lang w:val="ru-RU"/>
        </w:rPr>
        <w:t>ПЕРЕВЕДЁМ</w:t>
      </w:r>
      <w:r w:rsidR="002A5B74">
        <w:rPr>
          <w:color w:val="000000"/>
          <w:sz w:val="30"/>
          <w:szCs w:val="30"/>
          <w:lang w:val="ru-RU"/>
        </w:rPr>
        <w:t>. Перевести текст с белорусского языка на русский, найти глаголы, указать постоянные грамматические признаки.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Там, дзе раней званы званілі,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Зараз звініць школьны званок.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Мо, калі продкі так нашы зрабілі, 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То гэта наўмысна, а не знарок.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Хтосьці жадаў, каб  да свету імкнулісь,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Каб у жыцці ў нас быў свой шлях,</w:t>
      </w:r>
    </w:p>
    <w:p w:rsidR="002A5B74" w:rsidRPr="009A2D25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І пры царкве нашу школу адкрылі,</w:t>
      </w:r>
    </w:p>
    <w:p w:rsidR="005D519A" w:rsidRPr="002A5B74" w:rsidRDefault="002A5B74" w:rsidP="00680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</w:pPr>
      <w:r w:rsidRPr="009A2D2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Каб разам з ведамі расла і душа.</w:t>
      </w:r>
    </w:p>
    <w:p w:rsidR="005D519A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5D519A">
        <w:rPr>
          <w:color w:val="000000"/>
          <w:sz w:val="30"/>
          <w:szCs w:val="30"/>
          <w:lang w:val="ru-RU"/>
        </w:rPr>
        <w:t>ОТДОХНЁМ</w:t>
      </w:r>
      <w:r w:rsidR="002A5B74">
        <w:rPr>
          <w:color w:val="000000"/>
          <w:sz w:val="30"/>
          <w:szCs w:val="30"/>
          <w:lang w:val="ru-RU"/>
        </w:rPr>
        <w:t>. Физкультминутка</w:t>
      </w:r>
      <w:r w:rsidR="00111611">
        <w:rPr>
          <w:color w:val="000000"/>
          <w:sz w:val="30"/>
          <w:szCs w:val="30"/>
          <w:lang w:val="ru-RU"/>
        </w:rPr>
        <w:t xml:space="preserve"> «Встаньте те…» (материал на</w:t>
      </w:r>
      <w:r w:rsidR="00111611" w:rsidRPr="00111611">
        <w:rPr>
          <w:color w:val="000000"/>
          <w:sz w:val="30"/>
          <w:szCs w:val="30"/>
          <w:lang w:val="ru-RU"/>
        </w:rPr>
        <w:t xml:space="preserve"> </w:t>
      </w:r>
      <w:r w:rsidR="00111611">
        <w:rPr>
          <w:color w:val="000000"/>
          <w:sz w:val="30"/>
          <w:szCs w:val="30"/>
          <w:lang w:val="ru-RU"/>
        </w:rPr>
        <w:t>тему «Малая родина»)</w:t>
      </w:r>
      <w:r w:rsidR="00920787">
        <w:rPr>
          <w:color w:val="000000"/>
          <w:sz w:val="30"/>
          <w:szCs w:val="30"/>
          <w:lang w:val="ru-RU"/>
        </w:rPr>
        <w:t xml:space="preserve">: Встаньте те,… </w:t>
      </w:r>
    </w:p>
    <w:p w:rsidR="00920787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Кто приезжает в школу на автобусе,</w:t>
      </w:r>
    </w:p>
    <w:p w:rsidR="00920787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Чьи родители учились в этой школе,</w:t>
      </w:r>
    </w:p>
    <w:p w:rsidR="00920787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Кто помнит каменную дорожку возле школы,</w:t>
      </w:r>
    </w:p>
    <w:p w:rsidR="00920787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Кто живёт в Вишнёвке,</w:t>
      </w:r>
    </w:p>
    <w:p w:rsidR="00920787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Кто знает, кому установлен памятник в </w:t>
      </w:r>
      <w:proofErr w:type="spellStart"/>
      <w:r>
        <w:rPr>
          <w:color w:val="000000"/>
          <w:sz w:val="30"/>
          <w:szCs w:val="30"/>
          <w:lang w:val="ru-RU"/>
        </w:rPr>
        <w:t>д.Паперня</w:t>
      </w:r>
      <w:proofErr w:type="spellEnd"/>
      <w:r>
        <w:rPr>
          <w:color w:val="000000"/>
          <w:sz w:val="30"/>
          <w:szCs w:val="30"/>
          <w:lang w:val="ru-RU"/>
        </w:rPr>
        <w:t>,</w:t>
      </w:r>
    </w:p>
    <w:p w:rsidR="00920787" w:rsidRPr="005D519A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Кто живёт в деревне, которая раньше называлась </w:t>
      </w:r>
      <w:proofErr w:type="spellStart"/>
      <w:r>
        <w:rPr>
          <w:color w:val="000000"/>
          <w:sz w:val="30"/>
          <w:szCs w:val="30"/>
          <w:lang w:val="ru-RU"/>
        </w:rPr>
        <w:t>Видогощ</w:t>
      </w:r>
      <w:proofErr w:type="spellEnd"/>
      <w:r>
        <w:rPr>
          <w:color w:val="000000"/>
          <w:sz w:val="30"/>
          <w:szCs w:val="30"/>
          <w:lang w:val="ru-RU"/>
        </w:rPr>
        <w:t>.</w:t>
      </w:r>
    </w:p>
    <w:p w:rsidR="00111611" w:rsidRPr="00111611" w:rsidRDefault="005D519A" w:rsidP="006804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5D519A">
        <w:rPr>
          <w:color w:val="000000"/>
          <w:sz w:val="30"/>
          <w:szCs w:val="30"/>
          <w:lang w:val="ru-RU"/>
        </w:rPr>
        <w:t>ЗАКРЕПИМ</w:t>
      </w:r>
      <w:r w:rsidR="00111611">
        <w:rPr>
          <w:color w:val="000000"/>
          <w:sz w:val="30"/>
          <w:szCs w:val="30"/>
          <w:lang w:val="ru-RU"/>
        </w:rPr>
        <w:t xml:space="preserve">. </w:t>
      </w:r>
      <w:r w:rsidR="00111611" w:rsidRPr="00111611">
        <w:rPr>
          <w:color w:val="000000"/>
          <w:sz w:val="30"/>
          <w:szCs w:val="30"/>
          <w:lang w:val="ru-RU"/>
        </w:rPr>
        <w:t xml:space="preserve">Игра «Верю – не верю»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1. Глагол – часть речи, которая отвечает на вопросы что? кому? откуда?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2. В предложении чаще всего является определением?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3. Изменяется по падежам?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>4. У глагола 3 спряжения?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5. Вид глагола – это его постоянный признак?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6. В предложении глагол является второстепенным членом. </w:t>
      </w:r>
    </w:p>
    <w:p w:rsidR="00111611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 xml:space="preserve">7. Глагол в предложении обычно бывает сказуемым?   </w:t>
      </w:r>
    </w:p>
    <w:p w:rsidR="005D519A" w:rsidRPr="00111611" w:rsidRDefault="00111611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111611">
        <w:rPr>
          <w:color w:val="000000"/>
          <w:lang w:val="ru-RU"/>
        </w:rPr>
        <w:t>8. Глаголы могут быть в повелительном наклонении?</w:t>
      </w:r>
    </w:p>
    <w:p w:rsidR="00111611" w:rsidRPr="00111611" w:rsidRDefault="00920787" w:rsidP="006804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     </w:t>
      </w:r>
      <w:r w:rsidR="00B1418C">
        <w:rPr>
          <w:color w:val="000000"/>
          <w:sz w:val="30"/>
          <w:szCs w:val="30"/>
          <w:lang w:val="ru-RU"/>
        </w:rPr>
        <w:t xml:space="preserve">9. </w:t>
      </w:r>
      <w:r w:rsidR="005D519A" w:rsidRPr="005D519A">
        <w:rPr>
          <w:color w:val="000000"/>
          <w:sz w:val="30"/>
          <w:szCs w:val="30"/>
          <w:lang w:val="ru-RU"/>
        </w:rPr>
        <w:t>ПРОВЕРИМ</w:t>
      </w:r>
      <w:r w:rsidR="00111611">
        <w:rPr>
          <w:color w:val="000000"/>
          <w:sz w:val="30"/>
          <w:szCs w:val="30"/>
          <w:lang w:val="ru-RU"/>
        </w:rPr>
        <w:t xml:space="preserve">.                                                                                                            </w:t>
      </w:r>
      <w:r w:rsidR="00111611" w:rsidRPr="00111611">
        <w:rPr>
          <w:b/>
          <w:bCs/>
          <w:color w:val="000000"/>
          <w:sz w:val="27"/>
          <w:szCs w:val="27"/>
          <w:lang w:val="ru-RU"/>
        </w:rPr>
        <w:t>Тест «Глагол»</w:t>
      </w:r>
      <w:r w:rsidR="00111611" w:rsidRPr="00111611">
        <w:rPr>
          <w:color w:val="000000"/>
          <w:sz w:val="27"/>
          <w:szCs w:val="27"/>
        </w:rPr>
        <w:t> </w:t>
      </w:r>
    </w:p>
    <w:p w:rsidR="00111611" w:rsidRPr="00111611" w:rsidRDefault="00111611" w:rsidP="00680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1. Что обозначает глагол?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а) Предмет. б) Признак предмета. в) Действие и состояние предмета. </w:t>
      </w:r>
    </w:p>
    <w:p w:rsidR="00111611" w:rsidRPr="00111611" w:rsidRDefault="00111611" w:rsidP="00680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На какие вопросы отвечает глагол?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а) Кто? что? б) Какой? какая? какое? какие? в) Что делает? что сделал? что будет делать?</w:t>
      </w:r>
    </w:p>
    <w:p w:rsidR="00111611" w:rsidRPr="00111611" w:rsidRDefault="00111611" w:rsidP="00680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Каким членом предложения выступает глагол?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а) Главным членом. б) Второстепенным членом.</w:t>
      </w:r>
    </w:p>
    <w:p w:rsidR="00111611" w:rsidRPr="00111611" w:rsidRDefault="00111611" w:rsidP="006804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 Как пишется частица не с глаголами?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а)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глаголами всегда пишется слитно, исключение составляют глаголы, которые без не </w:t>
      </w:r>
      <w:proofErr w:type="spellStart"/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proofErr w:type="spellEnd"/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употребляются. б)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глаголами пишется раздельно, исключение составляют глаголы, которые без не употребляются. в)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 всеми глаголами пишется слитно.</w:t>
      </w:r>
    </w:p>
    <w:p w:rsidR="00111611" w:rsidRPr="00111611" w:rsidRDefault="00111611" w:rsidP="00BB2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5. Глаголы совершенного вида отвечают на вопрос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111611" w:rsidRPr="00111611" w:rsidRDefault="00111611" w:rsidP="00BB2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1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6. Глаголы несовершенного вида отвечают на вопрос</w:t>
      </w:r>
      <w:r w:rsidRPr="001116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</w:t>
      </w:r>
    </w:p>
    <w:p w:rsidR="00111611" w:rsidRPr="00111611" w:rsidRDefault="00111611" w:rsidP="00BB25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11611">
        <w:rPr>
          <w:rFonts w:ascii="Times New Roman" w:hAnsi="Times New Roman" w:cs="Times New Roman"/>
          <w:sz w:val="24"/>
          <w:szCs w:val="24"/>
          <w:lang w:val="ru-RU"/>
        </w:rPr>
        <w:t>7. Назовите разноспрягаемые глаголы: 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111611" w:rsidRPr="00111611" w:rsidRDefault="00111611" w:rsidP="00BB25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111611">
        <w:rPr>
          <w:rFonts w:ascii="Times New Roman" w:hAnsi="Times New Roman" w:cs="Times New Roman"/>
          <w:sz w:val="24"/>
          <w:szCs w:val="24"/>
          <w:lang w:val="ru-RU"/>
        </w:rPr>
        <w:t>8. Приведите пример безличного глагола: ____________________________________________</w:t>
      </w:r>
    </w:p>
    <w:p w:rsidR="005D519A" w:rsidRDefault="00B1418C" w:rsidP="00BB25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</w:t>
      </w:r>
      <w:r w:rsidR="00111611">
        <w:rPr>
          <w:color w:val="000000"/>
          <w:sz w:val="30"/>
          <w:szCs w:val="30"/>
          <w:lang w:val="ru-RU"/>
        </w:rPr>
        <w:t>Информация о домашнем задании. За</w:t>
      </w:r>
      <w:r w:rsidR="00852ADF">
        <w:rPr>
          <w:color w:val="000000"/>
          <w:sz w:val="30"/>
          <w:szCs w:val="30"/>
          <w:lang w:val="ru-RU"/>
        </w:rPr>
        <w:t xml:space="preserve">полнить таблицу </w:t>
      </w:r>
    </w:p>
    <w:p w:rsidR="00852ADF" w:rsidRDefault="00852ADF" w:rsidP="00BB2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8"/>
        <w:gridCol w:w="1285"/>
        <w:gridCol w:w="1455"/>
        <w:gridCol w:w="1285"/>
        <w:gridCol w:w="1439"/>
        <w:gridCol w:w="1151"/>
        <w:gridCol w:w="1304"/>
        <w:gridCol w:w="586"/>
        <w:gridCol w:w="539"/>
      </w:tblGrid>
      <w:tr w:rsidR="00852ADF" w:rsidRPr="00852ADF" w:rsidTr="004947C5">
        <w:tc>
          <w:tcPr>
            <w:tcW w:w="1498" w:type="dxa"/>
            <w:vMerge w:val="restart"/>
            <w:tcBorders>
              <w:tl2br w:val="single" w:sz="4" w:space="0" w:color="auto"/>
            </w:tcBorders>
            <w:vAlign w:val="center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 xml:space="preserve">                    категория</w:t>
            </w:r>
          </w:p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2"/>
                <w:szCs w:val="12"/>
                <w:lang w:val="ru-RU"/>
              </w:rPr>
              <w:t>глагол</w:t>
            </w:r>
          </w:p>
        </w:tc>
        <w:tc>
          <w:tcPr>
            <w:tcW w:w="2740" w:type="dxa"/>
            <w:gridSpan w:val="2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вид</w:t>
            </w:r>
          </w:p>
        </w:tc>
        <w:tc>
          <w:tcPr>
            <w:tcW w:w="1285" w:type="dxa"/>
            <w:vMerge w:val="restart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переходный</w:t>
            </w:r>
          </w:p>
        </w:tc>
        <w:tc>
          <w:tcPr>
            <w:tcW w:w="1439" w:type="dxa"/>
            <w:vMerge w:val="restart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непереходный</w:t>
            </w:r>
          </w:p>
        </w:tc>
        <w:tc>
          <w:tcPr>
            <w:tcW w:w="1151" w:type="dxa"/>
            <w:vMerge w:val="restart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возвратный</w:t>
            </w:r>
          </w:p>
        </w:tc>
        <w:tc>
          <w:tcPr>
            <w:tcW w:w="1304" w:type="dxa"/>
            <w:vMerge w:val="restart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невозвратный</w:t>
            </w:r>
          </w:p>
        </w:tc>
        <w:tc>
          <w:tcPr>
            <w:tcW w:w="1125" w:type="dxa"/>
            <w:gridSpan w:val="2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спряжение</w:t>
            </w:r>
          </w:p>
        </w:tc>
      </w:tr>
      <w:tr w:rsidR="00852ADF" w:rsidRPr="00852ADF" w:rsidTr="004947C5">
        <w:tc>
          <w:tcPr>
            <w:tcW w:w="1498" w:type="dxa"/>
            <w:vMerge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совершенный</w:t>
            </w:r>
          </w:p>
        </w:tc>
        <w:tc>
          <w:tcPr>
            <w:tcW w:w="1455" w:type="dxa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несовершенный</w:t>
            </w:r>
          </w:p>
        </w:tc>
        <w:tc>
          <w:tcPr>
            <w:tcW w:w="1285" w:type="dxa"/>
            <w:vMerge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439" w:type="dxa"/>
            <w:vMerge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151" w:type="dxa"/>
            <w:vMerge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04" w:type="dxa"/>
            <w:vMerge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539" w:type="dxa"/>
          </w:tcPr>
          <w:p w:rsidR="00852ADF" w:rsidRPr="00852ADF" w:rsidRDefault="00852ADF" w:rsidP="00BB25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построили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разрушили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учимся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находится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ходим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пишем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повторили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сделали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узнали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2ADF" w:rsidRPr="00852ADF" w:rsidTr="004947C5">
        <w:tc>
          <w:tcPr>
            <w:tcW w:w="1498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5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обрадовались</w:t>
            </w: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1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</w:tcPr>
          <w:p w:rsidR="00852ADF" w:rsidRPr="00852ADF" w:rsidRDefault="00852ADF" w:rsidP="00BB25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2ADF" w:rsidRPr="005D519A" w:rsidRDefault="00852ADF" w:rsidP="00BB255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</w:p>
    <w:p w:rsidR="00111611" w:rsidRDefault="00B1418C" w:rsidP="00BB25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</w:t>
      </w:r>
      <w:r w:rsidR="00111611" w:rsidRPr="005D519A">
        <w:rPr>
          <w:color w:val="000000"/>
          <w:sz w:val="30"/>
          <w:szCs w:val="30"/>
          <w:lang w:val="ru-RU"/>
        </w:rPr>
        <w:t>ПОДЕЛИМСЯ</w:t>
      </w:r>
      <w:r w:rsidR="00111611">
        <w:rPr>
          <w:color w:val="000000"/>
          <w:sz w:val="30"/>
          <w:szCs w:val="30"/>
          <w:lang w:val="ru-RU"/>
        </w:rPr>
        <w:t>. Рефлексия «Лучики-ассоциации» (написать глагол-ассоциацию с уроком)</w:t>
      </w:r>
    </w:p>
    <w:p w:rsidR="005D519A" w:rsidRPr="005D519A" w:rsidRDefault="00852ADF" w:rsidP="00BB25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 </w:t>
      </w:r>
      <w:r w:rsidR="00111611">
        <w:rPr>
          <w:color w:val="000000"/>
          <w:sz w:val="30"/>
          <w:szCs w:val="30"/>
          <w:lang w:val="ru-RU"/>
        </w:rPr>
        <w:t>Итоги урока</w:t>
      </w: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BB255A" w:rsidRDefault="00BB255A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680402" w:rsidRDefault="00680402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680402" w:rsidRDefault="00680402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680402" w:rsidRDefault="00680402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680402" w:rsidRDefault="00680402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081B02" w:rsidRDefault="00111611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lastRenderedPageBreak/>
        <w:t>Приложение</w:t>
      </w:r>
      <w:r w:rsidR="00852ADF">
        <w:rPr>
          <w:color w:val="000000"/>
          <w:sz w:val="30"/>
          <w:szCs w:val="30"/>
          <w:lang w:val="ru-RU"/>
        </w:rPr>
        <w:t xml:space="preserve"> 1</w:t>
      </w:r>
    </w:p>
    <w:p w:rsidR="00081B02" w:rsidRDefault="00081B02" w:rsidP="00081B02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30"/>
          <w:szCs w:val="30"/>
          <w:lang w:val="ru-RU"/>
        </w:rPr>
      </w:pPr>
    </w:p>
    <w:p w:rsidR="00081B02" w:rsidRDefault="00081B02" w:rsidP="00081B0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30"/>
          <w:szCs w:val="3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3675917" wp14:editId="7ED18A0A">
            <wp:extent cx="4672008" cy="4486940"/>
            <wp:effectExtent l="0" t="0" r="0" b="8890"/>
            <wp:docPr id="2" name="Picture 4" descr="DSC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DSC0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67" cy="449679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81B02" w:rsidRDefault="00081B02" w:rsidP="00081B0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30"/>
          <w:szCs w:val="30"/>
          <w:lang w:val="ru-RU"/>
        </w:rPr>
      </w:pPr>
    </w:p>
    <w:p w:rsidR="005111B4" w:rsidRPr="00734DF2" w:rsidRDefault="00081B02" w:rsidP="00734DF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30"/>
          <w:szCs w:val="3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61A95161" wp14:editId="37A3E761">
            <wp:extent cx="5582093" cy="3721395"/>
            <wp:effectExtent l="0" t="0" r="0" b="0"/>
            <wp:docPr id="3" name="Рисунок 3" descr="Об учреждении - Папернянская средня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чреждении - Папернянская средняя шко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29" cy="37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1B4" w:rsidRPr="00734DF2" w:rsidSect="005D519A">
      <w:pgSz w:w="12240" w:h="15840"/>
      <w:pgMar w:top="1440" w:right="4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F1B"/>
    <w:multiLevelType w:val="hybridMultilevel"/>
    <w:tmpl w:val="63202262"/>
    <w:lvl w:ilvl="0" w:tplc="26F272E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578"/>
    <w:multiLevelType w:val="hybridMultilevel"/>
    <w:tmpl w:val="FC1C83AE"/>
    <w:lvl w:ilvl="0" w:tplc="692676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3175E"/>
    <w:multiLevelType w:val="hybridMultilevel"/>
    <w:tmpl w:val="861E9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9A"/>
    <w:rsid w:val="00081B02"/>
    <w:rsid w:val="000D5851"/>
    <w:rsid w:val="00111611"/>
    <w:rsid w:val="002A5B74"/>
    <w:rsid w:val="004A1A45"/>
    <w:rsid w:val="005111B4"/>
    <w:rsid w:val="005D519A"/>
    <w:rsid w:val="006028AE"/>
    <w:rsid w:val="00680402"/>
    <w:rsid w:val="00734DF2"/>
    <w:rsid w:val="00852ADF"/>
    <w:rsid w:val="00920787"/>
    <w:rsid w:val="009323F8"/>
    <w:rsid w:val="00B1418C"/>
    <w:rsid w:val="00B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0A9"/>
  <w15:docId w15:val="{1DAF7FF7-5B7B-4014-8FA0-6A5F6700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D519A"/>
    <w:rPr>
      <w:i/>
      <w:iCs/>
    </w:rPr>
  </w:style>
  <w:style w:type="table" w:styleId="a5">
    <w:name w:val="Table Grid"/>
    <w:basedOn w:val="a1"/>
    <w:uiPriority w:val="59"/>
    <w:rsid w:val="0011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5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E75E-FA00-458A-B3AA-95FA20C2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Василевская Наталья Ивановна</cp:lastModifiedBy>
  <cp:revision>7</cp:revision>
  <dcterms:created xsi:type="dcterms:W3CDTF">2025-05-12T07:17:00Z</dcterms:created>
  <dcterms:modified xsi:type="dcterms:W3CDTF">2025-05-13T11:12:00Z</dcterms:modified>
</cp:coreProperties>
</file>